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FD6" w:rsidRPr="007F3FD6" w:rsidRDefault="007F3FD6" w:rsidP="007F3FD6">
      <w:pPr>
        <w:spacing w:before="100" w:beforeAutospacing="1" w:after="100" w:afterAutospacing="1"/>
        <w:jc w:val="center"/>
        <w:outlineLvl w:val="1"/>
        <w:rPr>
          <w:rFonts w:ascii="Tahoma" w:eastAsia="Times New Roman" w:hAnsi="Tahoma" w:cs="Tahoma"/>
          <w:b/>
          <w:bCs/>
          <w:color w:val="303030"/>
          <w:sz w:val="36"/>
          <w:szCs w:val="36"/>
        </w:rPr>
      </w:pPr>
      <w:r>
        <w:rPr>
          <w:rFonts w:ascii="Tahoma" w:eastAsia="Times New Roman" w:hAnsi="Tahoma" w:cs="Tahoma"/>
          <w:b/>
          <w:bCs/>
          <w:color w:val="303030"/>
          <w:sz w:val="36"/>
          <w:szCs w:val="36"/>
        </w:rPr>
        <w:t>Come into the Woods</w:t>
      </w:r>
    </w:p>
    <w:p w:rsidR="0093024A" w:rsidRDefault="0093024A" w:rsidP="0093024A">
      <w:pPr>
        <w:spacing w:before="100" w:beforeAutospacing="1" w:after="100" w:afterAutospacing="1"/>
        <w:rPr>
          <w:rFonts w:ascii="Tahoma" w:hAnsi="Tahoma" w:cs="Tahoma"/>
          <w:b/>
          <w:color w:val="303030"/>
        </w:rPr>
      </w:pPr>
      <w:r w:rsidRPr="00DE52C4">
        <w:rPr>
          <w:rFonts w:ascii="Tahoma" w:hAnsi="Tahoma" w:cs="Tahoma"/>
          <w:b/>
          <w:color w:val="303030"/>
        </w:rPr>
        <w:t xml:space="preserve">Bettendorf, IA </w:t>
      </w:r>
      <w:r w:rsidRPr="00DE52C4">
        <w:rPr>
          <w:rFonts w:ascii="Tahoma" w:hAnsi="Tahoma" w:cs="Tahoma"/>
          <w:b/>
          <w:color w:val="303030"/>
        </w:rPr>
        <w:br/>
        <w:t>For Immediate Release</w:t>
      </w:r>
    </w:p>
    <w:p w:rsidR="007F3FD6" w:rsidRPr="007F3FD6" w:rsidRDefault="007F3FD6" w:rsidP="007F3FD6">
      <w:pPr>
        <w:spacing w:before="100" w:beforeAutospacing="1" w:after="360"/>
        <w:rPr>
          <w:rFonts w:ascii="Helvetica" w:eastAsia="Times New Roman" w:hAnsi="Helvetica" w:cs="Tahoma"/>
          <w:color w:val="303030"/>
        </w:rPr>
      </w:pPr>
      <w:r w:rsidRPr="0093024A">
        <w:rPr>
          <w:rFonts w:ascii="Helvetica" w:eastAsia="Times New Roman" w:hAnsi="Helvetica" w:cs="Tahoma"/>
          <w:color w:val="303030"/>
        </w:rPr>
        <w:t xml:space="preserve">After </w:t>
      </w:r>
      <w:r w:rsidR="002D1638">
        <w:rPr>
          <w:rFonts w:ascii="Helvetica" w:eastAsia="Times New Roman" w:hAnsi="Helvetica" w:cs="Tahoma"/>
          <w:color w:val="303030"/>
        </w:rPr>
        <w:t>many</w:t>
      </w:r>
      <w:r w:rsidRPr="0093024A">
        <w:rPr>
          <w:rFonts w:ascii="Helvetica" w:eastAsia="Times New Roman" w:hAnsi="Helvetica" w:cs="Tahoma"/>
          <w:color w:val="303030"/>
        </w:rPr>
        <w:t xml:space="preserve"> months </w:t>
      </w:r>
      <w:r w:rsidR="00D13585">
        <w:rPr>
          <w:rFonts w:ascii="Helvetica" w:eastAsia="Times New Roman" w:hAnsi="Helvetica" w:cs="Tahoma"/>
          <w:color w:val="303030"/>
        </w:rPr>
        <w:t xml:space="preserve">of </w:t>
      </w:r>
      <w:r w:rsidRPr="0093024A">
        <w:rPr>
          <w:rFonts w:ascii="Helvetica" w:eastAsia="Times New Roman" w:hAnsi="Helvetica" w:cs="Tahoma"/>
          <w:color w:val="303030"/>
        </w:rPr>
        <w:t>dedicated work by several local vendors and craftsmen, we are proud to announce that The Tangled Wood will be open for business on Monday, January 14, 2019 at 3636 Tanglewood Road in Bettendorf, IA.</w:t>
      </w:r>
    </w:p>
    <w:p w:rsidR="007F3FD6" w:rsidRDefault="007F3FD6" w:rsidP="007F3FD6">
      <w:pPr>
        <w:spacing w:before="100" w:beforeAutospacing="1" w:after="360"/>
        <w:rPr>
          <w:rFonts w:ascii="Helvetica" w:eastAsia="Times New Roman" w:hAnsi="Helvetica" w:cs="Tahoma"/>
          <w:color w:val="303030"/>
        </w:rPr>
      </w:pPr>
      <w:r w:rsidRPr="0093024A">
        <w:rPr>
          <w:rFonts w:ascii="Helvetica" w:eastAsia="Times New Roman" w:hAnsi="Helvetica" w:cs="Tahoma"/>
          <w:color w:val="303030"/>
        </w:rPr>
        <w:t>The Tangled Wood is the next stage in the evolution of the beloved local bar, Governor’s. We believe the new name embraces the scale and setting of the new location as well as the communal feel we are striving to provide for the community.</w:t>
      </w:r>
    </w:p>
    <w:p w:rsidR="00EB5132" w:rsidRPr="007F3FD6" w:rsidRDefault="00EB5132" w:rsidP="007F3FD6">
      <w:pPr>
        <w:spacing w:before="100" w:beforeAutospacing="1" w:after="360"/>
        <w:rPr>
          <w:rFonts w:ascii="Helvetica" w:hAnsi="Helvetica"/>
        </w:rPr>
      </w:pPr>
      <w:r w:rsidRPr="00EB5132">
        <w:rPr>
          <w:rFonts w:ascii="Helvetica" w:hAnsi="Helvetica"/>
        </w:rPr>
        <w:t>Our new facility consists of almost 7,400 square feet of bar and dining spaces for food, drinks or hanging out with friends and family.</w:t>
      </w:r>
      <w:r w:rsidRPr="00D7166E">
        <w:rPr>
          <w:rFonts w:ascii="Helvetica" w:hAnsi="Helvetica"/>
        </w:rPr>
        <w:t xml:space="preserve"> </w:t>
      </w:r>
      <w:r>
        <w:rPr>
          <w:rFonts w:ascii="Helvetica" w:hAnsi="Helvetica"/>
        </w:rPr>
        <w:t xml:space="preserve">Our </w:t>
      </w:r>
      <w:r w:rsidR="0026619E">
        <w:rPr>
          <w:rFonts w:ascii="Helvetica" w:hAnsi="Helvetica"/>
        </w:rPr>
        <w:t>award</w:t>
      </w:r>
      <w:r w:rsidR="0048682D">
        <w:rPr>
          <w:rFonts w:ascii="Helvetica" w:hAnsi="Helvetica"/>
        </w:rPr>
        <w:t>-</w:t>
      </w:r>
      <w:r w:rsidR="0026619E">
        <w:rPr>
          <w:rFonts w:ascii="Helvetica" w:hAnsi="Helvetica"/>
        </w:rPr>
        <w:t xml:space="preserve">winning </w:t>
      </w:r>
      <w:r>
        <w:rPr>
          <w:rFonts w:ascii="Helvetica" w:hAnsi="Helvetica"/>
        </w:rPr>
        <w:t>chef has developed a menu of new and exciting dishe</w:t>
      </w:r>
      <w:r w:rsidR="0048682D">
        <w:rPr>
          <w:rFonts w:ascii="Helvetica" w:hAnsi="Helvetica"/>
        </w:rPr>
        <w:t>s</w:t>
      </w:r>
      <w:r>
        <w:rPr>
          <w:rFonts w:ascii="Helvetica" w:hAnsi="Helvetica"/>
        </w:rPr>
        <w:t xml:space="preserve"> combined with some local favorites you’ve loved throughout the ye</w:t>
      </w:r>
      <w:bookmarkStart w:id="0" w:name="_GoBack"/>
      <w:bookmarkEnd w:id="0"/>
      <w:r>
        <w:rPr>
          <w:rFonts w:ascii="Helvetica" w:hAnsi="Helvetica"/>
        </w:rPr>
        <w:t>ars. Our brand-new expanded bar now offers 40 of the top commercial and craft beers on tap and a variety of new cocktail recipes.</w:t>
      </w:r>
    </w:p>
    <w:p w:rsidR="007F3FD6" w:rsidRPr="007F3FD6" w:rsidRDefault="00EB5132" w:rsidP="007F3FD6">
      <w:pPr>
        <w:spacing w:before="120" w:after="360"/>
        <w:rPr>
          <w:rFonts w:ascii="Helvetica" w:eastAsia="Times New Roman" w:hAnsi="Helvetica" w:cs="Tahoma"/>
          <w:color w:val="303030"/>
        </w:rPr>
      </w:pPr>
      <w:r>
        <w:rPr>
          <w:rFonts w:ascii="Helvetica" w:eastAsia="Times New Roman" w:hAnsi="Helvetica" w:cs="Tahoma"/>
          <w:color w:val="303030"/>
        </w:rPr>
        <w:t xml:space="preserve">The Tangled Wood </w:t>
      </w:r>
      <w:r w:rsidR="0026619E">
        <w:rPr>
          <w:rFonts w:ascii="Helvetica" w:eastAsia="Times New Roman" w:hAnsi="Helvetica" w:cs="Tahoma"/>
          <w:color w:val="303030"/>
        </w:rPr>
        <w:t>offers two private dining rooms for special occasions or corporate events complete with televisions and audio/video equipment. The Tangled Wood is great for the entire family with our 22 televisions and phone charging stations throughout the establishment.</w:t>
      </w:r>
    </w:p>
    <w:p w:rsidR="007F3FD6" w:rsidRPr="007F3FD6" w:rsidRDefault="00EF4EF4" w:rsidP="007F3FD6">
      <w:pPr>
        <w:spacing w:before="100" w:beforeAutospacing="1" w:after="360"/>
        <w:rPr>
          <w:rFonts w:ascii="Helvetica" w:eastAsia="Times New Roman" w:hAnsi="Helvetica" w:cs="Tahoma"/>
          <w:color w:val="303030"/>
        </w:rPr>
      </w:pPr>
      <w:r w:rsidRPr="006C7EC2">
        <w:rPr>
          <w:rFonts w:ascii="Tahoma" w:eastAsia="Times New Roman" w:hAnsi="Tahoma" w:cs="Tahoma"/>
          <w:bCs/>
          <w:noProof/>
          <w:color w:val="303030"/>
        </w:rPr>
        <w:drawing>
          <wp:anchor distT="0" distB="0" distL="114300" distR="114300" simplePos="0" relativeHeight="251659264" behindDoc="0" locked="0" layoutInCell="1" allowOverlap="1" wp14:anchorId="34AB046D" wp14:editId="1FD59773">
            <wp:simplePos x="0" y="0"/>
            <wp:positionH relativeFrom="column">
              <wp:posOffset>2630623</wp:posOffset>
            </wp:positionH>
            <wp:positionV relativeFrom="paragraph">
              <wp:posOffset>660270</wp:posOffset>
            </wp:positionV>
            <wp:extent cx="4190858" cy="419085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TW-4CP.gif"/>
                    <pic:cNvPicPr/>
                  </pic:nvPicPr>
                  <pic:blipFill>
                    <a:blip r:embed="rId4"/>
                    <a:stretch>
                      <a:fillRect/>
                    </a:stretch>
                  </pic:blipFill>
                  <pic:spPr>
                    <a:xfrm>
                      <a:off x="0" y="0"/>
                      <a:ext cx="4190858" cy="4190858"/>
                    </a:xfrm>
                    <a:prstGeom prst="rect">
                      <a:avLst/>
                    </a:prstGeom>
                  </pic:spPr>
                </pic:pic>
              </a:graphicData>
            </a:graphic>
            <wp14:sizeRelH relativeFrom="page">
              <wp14:pctWidth>0</wp14:pctWidth>
            </wp14:sizeRelH>
            <wp14:sizeRelV relativeFrom="page">
              <wp14:pctHeight>0</wp14:pctHeight>
            </wp14:sizeRelV>
          </wp:anchor>
        </w:drawing>
      </w:r>
      <w:r w:rsidR="0026619E">
        <w:rPr>
          <w:rFonts w:ascii="Helvetica" w:eastAsia="Times New Roman" w:hAnsi="Helvetica" w:cs="Tahoma"/>
          <w:color w:val="303030"/>
        </w:rPr>
        <w:t xml:space="preserve">Coming in Spring of 2019 you can relax outdoors in our 8,000 square foot patio area complete with a bar, dining area, </w:t>
      </w:r>
      <w:r w:rsidR="002D1638">
        <w:rPr>
          <w:rFonts w:ascii="Helvetica" w:eastAsia="Times New Roman" w:hAnsi="Helvetica" w:cs="Tahoma"/>
          <w:color w:val="303030"/>
        </w:rPr>
        <w:t>fire pits and amphitheater. Spend the day playing bocce ball, horse shoes, bags, or simply relax and enjoy a spectacular view of our wooded landscape with family and friends.</w:t>
      </w:r>
    </w:p>
    <w:p w:rsidR="007F3FD6" w:rsidRPr="007F3FD6" w:rsidRDefault="0048682D" w:rsidP="007F3FD6">
      <w:pPr>
        <w:spacing w:before="100" w:beforeAutospacing="1" w:after="360"/>
        <w:rPr>
          <w:rFonts w:ascii="Helvetica" w:eastAsia="Times New Roman" w:hAnsi="Helvetica" w:cs="Tahoma"/>
          <w:color w:val="303030"/>
        </w:rPr>
      </w:pPr>
      <w:r>
        <w:rPr>
          <w:rFonts w:ascii="Helvetica" w:eastAsia="Times New Roman" w:hAnsi="Helvetica" w:cs="Tahoma"/>
          <w:color w:val="303030"/>
        </w:rPr>
        <w:t xml:space="preserve">For more information about the Tangled Wood please visit </w:t>
      </w:r>
      <w:r w:rsidR="002D1638">
        <w:rPr>
          <w:rFonts w:ascii="Helvetica" w:eastAsia="Times New Roman" w:hAnsi="Helvetica" w:cs="Tahoma"/>
          <w:color w:val="303030"/>
        </w:rPr>
        <w:t>our website</w:t>
      </w:r>
      <w:r>
        <w:rPr>
          <w:rFonts w:ascii="Helvetica" w:eastAsia="Times New Roman" w:hAnsi="Helvetica" w:cs="Tahoma"/>
          <w:color w:val="303030"/>
        </w:rPr>
        <w:t xml:space="preserve"> at</w:t>
      </w:r>
      <w:r w:rsidR="002D1638">
        <w:rPr>
          <w:rFonts w:ascii="Helvetica" w:eastAsia="Times New Roman" w:hAnsi="Helvetica" w:cs="Tahoma"/>
          <w:color w:val="303030"/>
        </w:rPr>
        <w:t xml:space="preserve">: </w:t>
      </w:r>
      <w:hyperlink r:id="rId5" w:history="1">
        <w:r w:rsidR="002D1638" w:rsidRPr="002A5794">
          <w:rPr>
            <w:rStyle w:val="Hyperlink"/>
            <w:rFonts w:ascii="Helvetica" w:eastAsia="Times New Roman" w:hAnsi="Helvetica" w:cs="Tahoma"/>
          </w:rPr>
          <w:t>www.thetangledwood.com</w:t>
        </w:r>
      </w:hyperlink>
      <w:r w:rsidR="002D1638">
        <w:rPr>
          <w:rFonts w:ascii="Helvetica" w:eastAsia="Times New Roman" w:hAnsi="Helvetica" w:cs="Tahoma"/>
          <w:color w:val="303030"/>
        </w:rPr>
        <w:t xml:space="preserve">. </w:t>
      </w:r>
    </w:p>
    <w:p w:rsidR="009573A2" w:rsidRDefault="009573A2" w:rsidP="009573A2">
      <w:pPr>
        <w:spacing w:before="100" w:beforeAutospacing="1"/>
        <w:rPr>
          <w:rFonts w:ascii="Tahoma" w:hAnsi="Tahoma" w:cs="Tahoma"/>
          <w:color w:val="303030"/>
        </w:rPr>
      </w:pPr>
      <w:r>
        <w:rPr>
          <w:rFonts w:ascii="Tahoma" w:hAnsi="Tahoma" w:cs="Tahoma"/>
          <w:color w:val="303030"/>
        </w:rPr>
        <w:t>Joseph Janz</w:t>
      </w:r>
      <w:r w:rsidRPr="00AB057A">
        <w:rPr>
          <w:rFonts w:ascii="Tahoma" w:hAnsi="Tahoma" w:cs="Tahoma"/>
          <w:color w:val="303030"/>
        </w:rPr>
        <w:br/>
      </w:r>
      <w:r>
        <w:rPr>
          <w:rFonts w:ascii="Tahoma" w:hAnsi="Tahoma" w:cs="Tahoma"/>
          <w:color w:val="303030"/>
        </w:rPr>
        <w:t>Marketing Manager</w:t>
      </w:r>
    </w:p>
    <w:p w:rsidR="009573A2" w:rsidRPr="00AB057A" w:rsidRDefault="009573A2" w:rsidP="009573A2">
      <w:r>
        <w:rPr>
          <w:rFonts w:ascii="Tahoma" w:hAnsi="Tahoma" w:cs="Tahoma"/>
          <w:color w:val="303030"/>
        </w:rPr>
        <w:t>info@thetangledwood.com</w:t>
      </w:r>
    </w:p>
    <w:p w:rsidR="00714094" w:rsidRDefault="00714094"/>
    <w:sectPr w:rsidR="00714094" w:rsidSect="00131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FD6"/>
    <w:rsid w:val="0013175A"/>
    <w:rsid w:val="0026619E"/>
    <w:rsid w:val="002D1638"/>
    <w:rsid w:val="004733DF"/>
    <w:rsid w:val="0048682D"/>
    <w:rsid w:val="00714094"/>
    <w:rsid w:val="007F3FD6"/>
    <w:rsid w:val="0093024A"/>
    <w:rsid w:val="009573A2"/>
    <w:rsid w:val="00D13585"/>
    <w:rsid w:val="00EB5132"/>
    <w:rsid w:val="00EF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E240DEC-8D35-804E-A4DE-E1AC8C1A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F3FD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3FD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F3FD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D1638"/>
    <w:rPr>
      <w:color w:val="0563C1" w:themeColor="hyperlink"/>
      <w:u w:val="single"/>
    </w:rPr>
  </w:style>
  <w:style w:type="character" w:customStyle="1" w:styleId="UnresolvedMention">
    <w:name w:val="Unresolved Mention"/>
    <w:basedOn w:val="DefaultParagraphFont"/>
    <w:uiPriority w:val="99"/>
    <w:semiHidden/>
    <w:unhideWhenUsed/>
    <w:rsid w:val="002D1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488970">
      <w:bodyDiv w:val="1"/>
      <w:marLeft w:val="0"/>
      <w:marRight w:val="0"/>
      <w:marTop w:val="0"/>
      <w:marBottom w:val="0"/>
      <w:divBdr>
        <w:top w:val="none" w:sz="0" w:space="0" w:color="auto"/>
        <w:left w:val="none" w:sz="0" w:space="0" w:color="auto"/>
        <w:bottom w:val="none" w:sz="0" w:space="0" w:color="auto"/>
        <w:right w:val="none" w:sz="0" w:space="0" w:color="auto"/>
      </w:divBdr>
      <w:divsChild>
        <w:div w:id="829567555">
          <w:marLeft w:val="0"/>
          <w:marRight w:val="0"/>
          <w:marTop w:val="0"/>
          <w:marBottom w:val="0"/>
          <w:divBdr>
            <w:top w:val="none" w:sz="0" w:space="0" w:color="auto"/>
            <w:left w:val="none" w:sz="0" w:space="0" w:color="auto"/>
            <w:bottom w:val="none" w:sz="0" w:space="0" w:color="auto"/>
            <w:right w:val="none" w:sz="0" w:space="0" w:color="auto"/>
          </w:divBdr>
          <w:divsChild>
            <w:div w:id="867836037">
              <w:marLeft w:val="0"/>
              <w:marRight w:val="0"/>
              <w:marTop w:val="0"/>
              <w:marBottom w:val="0"/>
              <w:divBdr>
                <w:top w:val="none" w:sz="0" w:space="0" w:color="auto"/>
                <w:left w:val="none" w:sz="0" w:space="0" w:color="auto"/>
                <w:bottom w:val="none" w:sz="0" w:space="0" w:color="auto"/>
                <w:right w:val="none" w:sz="0" w:space="0" w:color="auto"/>
              </w:divBdr>
              <w:divsChild>
                <w:div w:id="1266381943">
                  <w:marLeft w:val="0"/>
                  <w:marRight w:val="0"/>
                  <w:marTop w:val="0"/>
                  <w:marBottom w:val="0"/>
                  <w:divBdr>
                    <w:top w:val="none" w:sz="0" w:space="0" w:color="auto"/>
                    <w:left w:val="none" w:sz="0" w:space="0" w:color="auto"/>
                    <w:bottom w:val="none" w:sz="0" w:space="0" w:color="auto"/>
                    <w:right w:val="none" w:sz="0" w:space="0" w:color="auto"/>
                  </w:divBdr>
                  <w:divsChild>
                    <w:div w:id="201672894">
                      <w:marLeft w:val="0"/>
                      <w:marRight w:val="0"/>
                      <w:marTop w:val="0"/>
                      <w:marBottom w:val="0"/>
                      <w:divBdr>
                        <w:top w:val="none" w:sz="0" w:space="0" w:color="auto"/>
                        <w:left w:val="none" w:sz="0" w:space="0" w:color="auto"/>
                        <w:bottom w:val="none" w:sz="0" w:space="0" w:color="auto"/>
                        <w:right w:val="none" w:sz="0" w:space="0" w:color="auto"/>
                      </w:divBdr>
                      <w:divsChild>
                        <w:div w:id="1494565389">
                          <w:marLeft w:val="0"/>
                          <w:marRight w:val="0"/>
                          <w:marTop w:val="0"/>
                          <w:marBottom w:val="0"/>
                          <w:divBdr>
                            <w:top w:val="none" w:sz="0" w:space="0" w:color="auto"/>
                            <w:left w:val="none" w:sz="0" w:space="0" w:color="auto"/>
                            <w:bottom w:val="none" w:sz="0" w:space="0" w:color="auto"/>
                            <w:right w:val="none" w:sz="0" w:space="0" w:color="auto"/>
                          </w:divBdr>
                          <w:divsChild>
                            <w:div w:id="208809302">
                              <w:marLeft w:val="0"/>
                              <w:marRight w:val="0"/>
                              <w:marTop w:val="0"/>
                              <w:marBottom w:val="0"/>
                              <w:divBdr>
                                <w:top w:val="none" w:sz="0" w:space="0" w:color="auto"/>
                                <w:left w:val="none" w:sz="0" w:space="0" w:color="auto"/>
                                <w:bottom w:val="none" w:sz="0" w:space="0" w:color="auto"/>
                                <w:right w:val="none" w:sz="0" w:space="0" w:color="auto"/>
                              </w:divBdr>
                              <w:divsChild>
                                <w:div w:id="861164280">
                                  <w:marLeft w:val="0"/>
                                  <w:marRight w:val="0"/>
                                  <w:marTop w:val="0"/>
                                  <w:marBottom w:val="0"/>
                                  <w:divBdr>
                                    <w:top w:val="none" w:sz="0" w:space="0" w:color="auto"/>
                                    <w:left w:val="none" w:sz="0" w:space="0" w:color="auto"/>
                                    <w:bottom w:val="none" w:sz="0" w:space="0" w:color="auto"/>
                                    <w:right w:val="none" w:sz="0" w:space="0" w:color="auto"/>
                                  </w:divBdr>
                                  <w:divsChild>
                                    <w:div w:id="21421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tangledwood.com"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Janz</dc:creator>
  <cp:keywords/>
  <dc:description/>
  <cp:lastModifiedBy>Trail, Kayla C</cp:lastModifiedBy>
  <cp:revision>2</cp:revision>
  <dcterms:created xsi:type="dcterms:W3CDTF">2019-01-17T23:06:00Z</dcterms:created>
  <dcterms:modified xsi:type="dcterms:W3CDTF">2019-01-17T23:06:00Z</dcterms:modified>
</cp:coreProperties>
</file>